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7F6" w:rsidRPr="00520B5C" w:rsidRDefault="00520B5C">
      <w:pPr>
        <w:rPr>
          <w:b/>
          <w:sz w:val="40"/>
          <w:szCs w:val="40"/>
        </w:rPr>
      </w:pPr>
      <w:r w:rsidRPr="00520B5C">
        <w:rPr>
          <w:b/>
          <w:sz w:val="40"/>
          <w:szCs w:val="40"/>
        </w:rPr>
        <w:t>XXVII. Moravskoslezská klubová výstava</w:t>
      </w:r>
    </w:p>
    <w:p w:rsidR="00520B5C" w:rsidRDefault="00520B5C">
      <w:r>
        <w:t xml:space="preserve">V sobotu 21. srpna 2021 se do Újezdu u Boskovic sjelo téměř 60 jedinců plemene </w:t>
      </w:r>
      <w:proofErr w:type="spellStart"/>
      <w:r>
        <w:t>jagdteriéra</w:t>
      </w:r>
      <w:proofErr w:type="spellEnd"/>
      <w:r>
        <w:t xml:space="preserve">, kteří se přijeli zúčastnit klubové výstavy. Na výstavu se dostavili všichni jedinci, kteří byli nahlášeni, a k mé spokojenosti, naštěstí žádný navíc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5804C9" w:rsidRDefault="004439B4">
      <w:r>
        <w:t xml:space="preserve">Role rozhodčího se chopil pan Dalibor Smékal, za což mu děkujeme. Možná se někteří ptáte, proč letos neposuzovala paní Tichá. </w:t>
      </w:r>
      <w:r w:rsidR="005804C9">
        <w:t xml:space="preserve">Ta byla nominována jako rozhodčí na Světovou výstavů psů všech plemen, která se koná v Brně ve dnech 30.9. – 3.10.2021, a tento fakt ji, dle výstavního řádu, nedovoluje v daném roce posuzovat </w:t>
      </w:r>
      <w:r w:rsidR="007A143F">
        <w:t xml:space="preserve">některé druhy </w:t>
      </w:r>
      <w:r w:rsidR="005804C9">
        <w:t xml:space="preserve">výstav. </w:t>
      </w:r>
    </w:p>
    <w:p w:rsidR="00520B5C" w:rsidRDefault="00520B5C">
      <w:r>
        <w:t>Na výstavě bylo předvedeno</w:t>
      </w:r>
      <w:r w:rsidR="005804C9">
        <w:t xml:space="preserve"> </w:t>
      </w:r>
      <w:r>
        <w:t>26 psů a 32 fen, celkem tedy 58 jedinců.</w:t>
      </w:r>
    </w:p>
    <w:p w:rsidR="00520B5C" w:rsidRDefault="00520B5C">
      <w:r>
        <w:t xml:space="preserve">Třída dorostu byla u psů i fen po jednom jedinci. Nejobsazenější třídou, jak u psů, tak u fen, byla třída mladých. Kdy mladých </w:t>
      </w:r>
      <w:r w:rsidR="004439B4">
        <w:t xml:space="preserve">psů bylo předvedeno 13 a fen 14. </w:t>
      </w:r>
      <w:r w:rsidR="005804C9">
        <w:t xml:space="preserve">V mezitřídě bojovalo o titul CAC u psů 5 jedinců, u fen 3 jedinci. U psů nebyl udělen titul res. CAC. </w:t>
      </w:r>
    </w:p>
    <w:p w:rsidR="005804C9" w:rsidRDefault="005804C9">
      <w:r>
        <w:t xml:space="preserve">Se zadáváním titulů „šetřil“ pan rozhodčí i v třídě otevřené u psů, kde byli 3 jedinci, ale titul nebyl zadán. V třídě otevřené, kde bylo 6 fen, byly uděleny oba tituly. K milému překvapení byly hojně obsazeny třídy pracovní. </w:t>
      </w:r>
      <w:r w:rsidR="00610558">
        <w:t>Psi bojovali v konkurenci 3 jedinců, feny dokonce v konkurenci 7 jedinců.</w:t>
      </w:r>
    </w:p>
    <w:p w:rsidR="00610558" w:rsidRDefault="00610558">
      <w:r>
        <w:t xml:space="preserve">Po jednom jedinci bylo u psů v třídě vítězů a u fen v třídě veteránů. </w:t>
      </w:r>
    </w:p>
    <w:p w:rsidR="00610558" w:rsidRDefault="00610558">
      <w:r>
        <w:t xml:space="preserve">Velké poděkování patří </w:t>
      </w:r>
      <w:r w:rsidR="007A143F">
        <w:t xml:space="preserve">MS </w:t>
      </w:r>
      <w:proofErr w:type="spellStart"/>
      <w:r w:rsidR="007A143F">
        <w:t>Herous</w:t>
      </w:r>
      <w:proofErr w:type="spellEnd"/>
      <w:r w:rsidR="007A143F">
        <w:t xml:space="preserve"> a </w:t>
      </w:r>
      <w:bookmarkStart w:id="0" w:name="_GoBack"/>
      <w:bookmarkEnd w:id="0"/>
      <w:r>
        <w:t xml:space="preserve">panu Odehnalovi za poskytnutí parádně připraveného prostředí, kde se výstava konala, a firmě </w:t>
      </w:r>
      <w:proofErr w:type="spellStart"/>
      <w:r>
        <w:t>Josera</w:t>
      </w:r>
      <w:proofErr w:type="spellEnd"/>
      <w:r>
        <w:t xml:space="preserve"> v zastoupení Vaška Kopky, díky němuž neodešel žádný vystavovatel s prázdnou. </w:t>
      </w:r>
    </w:p>
    <w:p w:rsidR="00610558" w:rsidRDefault="00610558">
      <w:r>
        <w:t>Po výstavě následoval přesun většiny účastníků výstavy na volební členskou schůzi.</w:t>
      </w:r>
    </w:p>
    <w:p w:rsidR="00610558" w:rsidRDefault="00610558">
      <w:r>
        <w:t>Výsledky výstavy viz příloha.</w:t>
      </w:r>
      <w:r>
        <w:tab/>
      </w:r>
      <w:r>
        <w:tab/>
      </w:r>
      <w:r>
        <w:tab/>
      </w:r>
      <w:r>
        <w:tab/>
      </w:r>
    </w:p>
    <w:p w:rsidR="00610558" w:rsidRDefault="006105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Romana Šavlíková</w:t>
      </w:r>
    </w:p>
    <w:sectPr w:rsidR="00610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5C"/>
    <w:rsid w:val="004439B4"/>
    <w:rsid w:val="00520B5C"/>
    <w:rsid w:val="005804C9"/>
    <w:rsid w:val="00610558"/>
    <w:rsid w:val="006E37F6"/>
    <w:rsid w:val="007A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A664"/>
  <w15:chartTrackingRefBased/>
  <w15:docId w15:val="{BFDC5048-59D8-4242-9E46-12146A33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Šavlík</dc:creator>
  <cp:keywords/>
  <dc:description/>
  <cp:lastModifiedBy>Václav Šavlík</cp:lastModifiedBy>
  <cp:revision>2</cp:revision>
  <dcterms:created xsi:type="dcterms:W3CDTF">2021-09-05T16:21:00Z</dcterms:created>
  <dcterms:modified xsi:type="dcterms:W3CDTF">2021-09-05T16:21:00Z</dcterms:modified>
</cp:coreProperties>
</file>